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3C" w:rsidRPr="0051758E" w:rsidRDefault="002B252E" w:rsidP="002B252E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51758E">
        <w:rPr>
          <w:rFonts w:ascii="Times New Roman" w:hAnsi="Times New Roman"/>
          <w:b/>
          <w:sz w:val="20"/>
          <w:szCs w:val="20"/>
        </w:rPr>
        <w:t>Квартальный отчет за I</w:t>
      </w:r>
      <w:r w:rsidRPr="0051758E">
        <w:rPr>
          <w:rFonts w:ascii="Times New Roman" w:hAnsi="Times New Roman"/>
          <w:b/>
          <w:color w:val="262626"/>
          <w:sz w:val="20"/>
          <w:szCs w:val="20"/>
          <w:shd w:val="clear" w:color="auto" w:fill="FFFFFF"/>
        </w:rPr>
        <w:t xml:space="preserve"> квартал </w:t>
      </w:r>
      <w:r w:rsidR="00132362" w:rsidRPr="0051758E">
        <w:rPr>
          <w:rFonts w:ascii="Times New Roman" w:hAnsi="Times New Roman"/>
          <w:b/>
          <w:sz w:val="20"/>
          <w:szCs w:val="20"/>
        </w:rPr>
        <w:t>2019</w:t>
      </w:r>
      <w:r w:rsidRPr="0051758E">
        <w:rPr>
          <w:rFonts w:ascii="Times New Roman" w:hAnsi="Times New Roman"/>
          <w:b/>
          <w:sz w:val="20"/>
          <w:szCs w:val="20"/>
        </w:rPr>
        <w:t xml:space="preserve"> г.</w:t>
      </w:r>
    </w:p>
    <w:p w:rsidR="002B252E" w:rsidRPr="0051758E" w:rsidRDefault="002B252E" w:rsidP="0051758E">
      <w:pPr>
        <w:spacing w:after="0"/>
        <w:ind w:firstLine="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51758E">
        <w:rPr>
          <w:rFonts w:ascii="Times New Roman" w:hAnsi="Times New Roman"/>
          <w:b/>
          <w:sz w:val="20"/>
          <w:szCs w:val="20"/>
        </w:rPr>
        <w:t>Кафедры экономиче</w:t>
      </w:r>
      <w:r w:rsidR="0051758E">
        <w:rPr>
          <w:rFonts w:ascii="Times New Roman" w:hAnsi="Times New Roman"/>
          <w:b/>
          <w:sz w:val="20"/>
          <w:szCs w:val="20"/>
        </w:rPr>
        <w:t>ской теории и социальной работы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2B252E" w:rsidRPr="0051758E" w:rsidTr="00B603F4">
        <w:tc>
          <w:tcPr>
            <w:tcW w:w="3408" w:type="dxa"/>
            <w:vMerge w:val="restart"/>
          </w:tcPr>
          <w:p w:rsidR="002B252E" w:rsidRPr="0051758E" w:rsidRDefault="002B252E" w:rsidP="002B252E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кафедры, за  </w:t>
            </w:r>
            <w:r w:rsidR="00C032D6" w:rsidRPr="0051758E">
              <w:rPr>
                <w:rFonts w:ascii="Times New Roman" w:hAnsi="Times New Roman"/>
                <w:sz w:val="20"/>
                <w:szCs w:val="20"/>
              </w:rPr>
              <w:t>I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  <w:r w:rsidR="00132362" w:rsidRPr="0051758E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2B252E" w:rsidRPr="0051758E" w:rsidRDefault="002B252E" w:rsidP="009457C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 xml:space="preserve">Статьи ВАК (со всеми выходными данными по ГОСТ),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B252E" w:rsidRPr="0051758E" w:rsidRDefault="00D81475" w:rsidP="000B60A8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Шипшова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 xml:space="preserve"> О.А.,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Нуртдинов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 xml:space="preserve"> И.И., Жилина Н.Н.,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Нуртдинова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 xml:space="preserve"> А.И. Роль транснациональных корпораций в процессах глобализации экономики. Журнал «Экономика и управление: проблемы, </w:t>
            </w:r>
            <w:r w:rsidR="003F185D">
              <w:rPr>
                <w:rFonts w:ascii="Times New Roman" w:hAnsi="Times New Roman"/>
                <w:sz w:val="20"/>
                <w:szCs w:val="20"/>
              </w:rPr>
              <w:t>решения». 2019. Т. 5. № 1. С. 8–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>15.</w:t>
            </w:r>
            <w:r w:rsidR="00F66A4C" w:rsidRPr="005175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F185D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="003F185D">
              <w:rPr>
                <w:rFonts w:ascii="Times New Roman" w:hAnsi="Times New Roman"/>
                <w:sz w:val="20"/>
                <w:szCs w:val="20"/>
              </w:rPr>
              <w:t>-фактор журнала –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0,33</w:t>
            </w:r>
            <w:r w:rsidR="000B60A8" w:rsidRPr="0051758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901AB" w:rsidRPr="0051758E" w:rsidRDefault="00A901AB" w:rsidP="000B60A8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901AB" w:rsidRPr="0051758E" w:rsidRDefault="00A901AB" w:rsidP="00A901AB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 xml:space="preserve">Игнатьев В.Г., Жилина Н.Н. Методы анализа эффективности реализации стратегии развития учреждений здравоохранения.  Журнал «Экономика и управление: проблемы, решения». 2019. Т. 3. </w:t>
            </w:r>
            <w:r w:rsidR="003F185D">
              <w:rPr>
                <w:rFonts w:ascii="Times New Roman" w:hAnsi="Times New Roman"/>
                <w:sz w:val="20"/>
                <w:szCs w:val="20"/>
              </w:rPr>
              <w:t xml:space="preserve">С. 93–97 </w:t>
            </w:r>
            <w:proofErr w:type="spellStart"/>
            <w:r w:rsidR="003F185D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="003F185D">
              <w:rPr>
                <w:rFonts w:ascii="Times New Roman" w:hAnsi="Times New Roman"/>
                <w:sz w:val="20"/>
                <w:szCs w:val="20"/>
              </w:rPr>
              <w:t>-фактор журнала –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0,332</w:t>
            </w:r>
          </w:p>
          <w:p w:rsidR="00A901AB" w:rsidRPr="0051758E" w:rsidRDefault="00A901AB" w:rsidP="000B60A8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901AB" w:rsidRPr="0051758E" w:rsidRDefault="00A901AB" w:rsidP="00A901AB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 xml:space="preserve">Игнатьев В.Г., Жилина Н.Н.,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Магдеева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 xml:space="preserve"> М.Р. Механизм разработки антикризисной программы на предприятии Журнал «Экономика и управление: проблемы, решения». 2018. №</w:t>
            </w:r>
            <w:r w:rsidR="003F18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10, Т. 6. </w:t>
            </w:r>
            <w:r w:rsidR="003F185D">
              <w:rPr>
                <w:rFonts w:ascii="Times New Roman" w:hAnsi="Times New Roman"/>
                <w:sz w:val="20"/>
                <w:szCs w:val="20"/>
              </w:rPr>
              <w:t xml:space="preserve">С. 93–98 </w:t>
            </w:r>
            <w:proofErr w:type="spellStart"/>
            <w:r w:rsidR="003F185D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="003F185D">
              <w:rPr>
                <w:rFonts w:ascii="Times New Roman" w:hAnsi="Times New Roman"/>
                <w:sz w:val="20"/>
                <w:szCs w:val="20"/>
              </w:rPr>
              <w:t>-фактор журнала –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0,332</w:t>
            </w:r>
          </w:p>
          <w:p w:rsidR="0072524D" w:rsidRPr="0051758E" w:rsidRDefault="0072524D" w:rsidP="0072524D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Максимова М.Н.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>Садыгова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З.Н. Межведомственное электронное взаимодействие в сфере медико-социальной экспертизы и реабилитации инвалидов (на примере ФКУ «Главное бюро медико-социальной экспертизы по Республике Татарстан» Министерства труда и социальной защиты Российской Федерации) / Казанский экономический вестник. 2019. № 1 (39). С. 82–87.</w:t>
            </w:r>
          </w:p>
          <w:p w:rsidR="00A901AB" w:rsidRPr="0051758E" w:rsidRDefault="0072524D" w:rsidP="0051758E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>Зиганшина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З.Р., Бакирова Л.Р. </w:t>
            </w:r>
            <w:r w:rsidR="003F185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3F185D"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ути повышения эффективности взаимодействия </w:t>
            </w:r>
            <w:proofErr w:type="spellStart"/>
            <w:r w:rsidR="003F185D"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>нко</w:t>
            </w:r>
            <w:proofErr w:type="spellEnd"/>
            <w:r w:rsidR="003F185D"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региональных органов государственной власти</w:t>
            </w:r>
            <w:r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>/ Казанский экономический вестник. 2019. № 1 (39). С. 69–7.</w:t>
            </w:r>
          </w:p>
        </w:tc>
      </w:tr>
      <w:tr w:rsidR="002B252E" w:rsidRPr="003F185D" w:rsidTr="00B603F4">
        <w:tc>
          <w:tcPr>
            <w:tcW w:w="3408" w:type="dxa"/>
            <w:vMerge/>
          </w:tcPr>
          <w:p w:rsidR="002B252E" w:rsidRPr="0051758E" w:rsidRDefault="002B252E" w:rsidP="009457C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2B252E" w:rsidRPr="0051758E" w:rsidRDefault="002B252E" w:rsidP="009457C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B252E" w:rsidRPr="0051758E" w:rsidRDefault="00192B5C" w:rsidP="009457C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>Ziganshina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Z.R,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>Safiullin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A.R,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>Egorov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E.V., Effective model of public health formation</w:t>
            </w:r>
            <w:r w:rsidR="003F185D" w:rsidRPr="003F18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>//</w:t>
            </w:r>
            <w:r w:rsidR="003F185D" w:rsidRPr="003F18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>Journal of Social Sc</w:t>
            </w:r>
            <w:r w:rsidR="003F18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iences Research. – 2018. – Vol.2018, </w:t>
            </w:r>
            <w:proofErr w:type="spellStart"/>
            <w:proofErr w:type="gramStart"/>
            <w:r w:rsidR="003F185D">
              <w:rPr>
                <w:rFonts w:ascii="Times New Roman" w:hAnsi="Times New Roman"/>
                <w:sz w:val="20"/>
                <w:szCs w:val="20"/>
                <w:lang w:val="en-US"/>
              </w:rPr>
              <w:t>Is.Special</w:t>
            </w:r>
            <w:proofErr w:type="spellEnd"/>
            <w:proofErr w:type="gramEnd"/>
            <w:r w:rsidR="003F18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Issue 5. –</w:t>
            </w:r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P.411-414.</w:t>
            </w:r>
          </w:p>
        </w:tc>
      </w:tr>
      <w:tr w:rsidR="00B603F4" w:rsidRPr="003F185D" w:rsidTr="00B603F4">
        <w:tc>
          <w:tcPr>
            <w:tcW w:w="3408" w:type="dxa"/>
            <w:vMerge/>
          </w:tcPr>
          <w:p w:rsidR="00B603F4" w:rsidRPr="003F185D" w:rsidRDefault="00B603F4" w:rsidP="00B603F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</w:tcPr>
          <w:p w:rsidR="00B603F4" w:rsidRPr="0051758E" w:rsidRDefault="00B603F4" w:rsidP="00B603F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3011C6" w:rsidRPr="0051758E" w:rsidRDefault="003011C6" w:rsidP="003011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51758E">
              <w:rPr>
                <w:color w:val="000000"/>
                <w:sz w:val="20"/>
                <w:szCs w:val="20"/>
                <w:lang w:val="en-US"/>
              </w:rPr>
              <w:t xml:space="preserve">Albert V. </w:t>
            </w:r>
            <w:proofErr w:type="spellStart"/>
            <w:r w:rsidRPr="0051758E">
              <w:rPr>
                <w:color w:val="000000"/>
                <w:sz w:val="20"/>
                <w:szCs w:val="20"/>
                <w:lang w:val="en-US"/>
              </w:rPr>
              <w:t>Ramazanov</w:t>
            </w:r>
            <w:proofErr w:type="spellEnd"/>
            <w:r w:rsidRPr="0051758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758E">
              <w:rPr>
                <w:color w:val="000000"/>
                <w:sz w:val="20"/>
                <w:szCs w:val="20"/>
                <w:lang w:val="en-US"/>
              </w:rPr>
              <w:t>Askar</w:t>
            </w:r>
            <w:proofErr w:type="spellEnd"/>
            <w:r w:rsidRPr="0051758E">
              <w:rPr>
                <w:color w:val="000000"/>
                <w:sz w:val="20"/>
                <w:szCs w:val="20"/>
                <w:lang w:val="en-US"/>
              </w:rPr>
              <w:t xml:space="preserve"> N. </w:t>
            </w:r>
            <w:proofErr w:type="spellStart"/>
            <w:r w:rsidRPr="0051758E">
              <w:rPr>
                <w:color w:val="000000"/>
                <w:sz w:val="20"/>
                <w:szCs w:val="20"/>
                <w:lang w:val="en-US"/>
              </w:rPr>
              <w:t>Mustafin</w:t>
            </w:r>
            <w:proofErr w:type="spellEnd"/>
            <w:r w:rsidRPr="0051758E">
              <w:rPr>
                <w:color w:val="000000"/>
                <w:sz w:val="20"/>
                <w:szCs w:val="20"/>
                <w:lang w:val="en-US"/>
              </w:rPr>
              <w:t xml:space="preserve">, Margarita. N. </w:t>
            </w:r>
            <w:proofErr w:type="spellStart"/>
            <w:r w:rsidRPr="0051758E">
              <w:rPr>
                <w:color w:val="000000"/>
                <w:sz w:val="20"/>
                <w:szCs w:val="20"/>
                <w:lang w:val="en-US"/>
              </w:rPr>
              <w:t>Maksimova</w:t>
            </w:r>
            <w:proofErr w:type="spellEnd"/>
            <w:r w:rsidRPr="0051758E">
              <w:rPr>
                <w:color w:val="000000"/>
                <w:sz w:val="20"/>
                <w:szCs w:val="20"/>
                <w:lang w:val="en-US"/>
              </w:rPr>
              <w:t xml:space="preserve">, Development of Youth Entrepreneurship in Russia in the Conditions of Digital Economy // The </w:t>
            </w:r>
            <w:proofErr w:type="spellStart"/>
            <w:r w:rsidRPr="0051758E">
              <w:rPr>
                <w:color w:val="000000"/>
                <w:sz w:val="20"/>
                <w:szCs w:val="20"/>
                <w:lang w:val="en-US"/>
              </w:rPr>
              <w:t>Jornal</w:t>
            </w:r>
            <w:proofErr w:type="spellEnd"/>
            <w:r w:rsidRPr="0051758E">
              <w:rPr>
                <w:color w:val="000000"/>
                <w:sz w:val="20"/>
                <w:szCs w:val="20"/>
                <w:lang w:val="en-US"/>
              </w:rPr>
              <w:t xml:space="preserve"> of Social Sciences </w:t>
            </w:r>
            <w:proofErr w:type="spellStart"/>
            <w:r w:rsidRPr="0051758E">
              <w:rPr>
                <w:color w:val="000000"/>
                <w:sz w:val="20"/>
                <w:szCs w:val="20"/>
                <w:lang w:val="en-US"/>
              </w:rPr>
              <w:t>Reseaarch</w:t>
            </w:r>
            <w:proofErr w:type="spellEnd"/>
            <w:r w:rsidRPr="0051758E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3011C6" w:rsidRPr="0051758E" w:rsidRDefault="003011C6" w:rsidP="003011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51758E">
              <w:rPr>
                <w:color w:val="000000"/>
                <w:sz w:val="20"/>
                <w:szCs w:val="20"/>
                <w:lang w:val="en-US"/>
              </w:rPr>
              <w:t>ISSN(e): 2411-9458, ISSN(p): 2413-6670</w:t>
            </w:r>
          </w:p>
          <w:p w:rsidR="003011C6" w:rsidRPr="0051758E" w:rsidRDefault="003011C6" w:rsidP="003011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51758E">
              <w:rPr>
                <w:color w:val="000000"/>
                <w:sz w:val="20"/>
                <w:szCs w:val="20"/>
                <w:lang w:val="en-US"/>
              </w:rPr>
              <w:t>Special Issue. 5, pp: 99-102, 2018</w:t>
            </w:r>
          </w:p>
          <w:p w:rsidR="003011C6" w:rsidRPr="0051758E" w:rsidRDefault="003011C6" w:rsidP="003011C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51758E">
              <w:rPr>
                <w:color w:val="000000"/>
                <w:sz w:val="20"/>
                <w:szCs w:val="20"/>
                <w:lang w:val="en-US"/>
              </w:rPr>
              <w:t>URL: https://arpgweb.com/journal/7/special_issue</w:t>
            </w:r>
          </w:p>
          <w:p w:rsidR="00B603F4" w:rsidRPr="0051758E" w:rsidRDefault="003011C6" w:rsidP="003011C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1758E">
              <w:rPr>
                <w:color w:val="000000"/>
                <w:sz w:val="20"/>
                <w:szCs w:val="20"/>
                <w:lang w:val="en-US"/>
              </w:rPr>
              <w:t>DOI: https://doi.org/10.32861/jssr/spi5.99.102</w:t>
            </w:r>
          </w:p>
        </w:tc>
      </w:tr>
      <w:tr w:rsidR="00192B5C" w:rsidRPr="003F185D" w:rsidTr="00B603F4">
        <w:tc>
          <w:tcPr>
            <w:tcW w:w="3408" w:type="dxa"/>
            <w:vMerge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>Since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WoK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>Ziganshina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Z.R,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>Safiullin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A.R,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>Egorov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E.V., Effective model of public health formation//Journal of Social Sciences Research. - 2018. - Vol.2018, </w:t>
            </w:r>
            <w:proofErr w:type="spellStart"/>
            <w:proofErr w:type="gramStart"/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>Is.Special</w:t>
            </w:r>
            <w:proofErr w:type="spellEnd"/>
            <w:proofErr w:type="gramEnd"/>
            <w:r w:rsidRPr="0051758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Issue 5. - P.411-414.</w:t>
            </w:r>
          </w:p>
        </w:tc>
      </w:tr>
      <w:tr w:rsidR="00192B5C" w:rsidRPr="0051758E" w:rsidTr="00B603F4">
        <w:tc>
          <w:tcPr>
            <w:tcW w:w="3408" w:type="dxa"/>
            <w:vMerge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B5C" w:rsidRPr="0051758E" w:rsidTr="00B603F4">
        <w:tc>
          <w:tcPr>
            <w:tcW w:w="3408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11C6" w:rsidRPr="0051758E" w:rsidTr="00B603F4">
        <w:tc>
          <w:tcPr>
            <w:tcW w:w="3408" w:type="dxa"/>
          </w:tcPr>
          <w:p w:rsidR="003011C6" w:rsidRPr="0051758E" w:rsidRDefault="003011C6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3011C6" w:rsidRPr="0051758E" w:rsidRDefault="003011C6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4940" w:type="dxa"/>
          </w:tcPr>
          <w:p w:rsidR="003011C6" w:rsidRPr="0051758E" w:rsidRDefault="003011C6" w:rsidP="003011C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Максимова М.Н. Выпускная квалификационная работа. Учебно-методическое пособие для обучающихся по направлению подготовки 39.03.02 Социальная работа (уровень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>) / Составитель М.Н. Максимова. – Казань: КГМУ, 2019. – 178 с.</w:t>
            </w:r>
          </w:p>
          <w:p w:rsidR="003011C6" w:rsidRPr="0051758E" w:rsidRDefault="003011C6" w:rsidP="003011C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>Максимова М.Н. Экономика: учебно-методическое пособие по дисциплине для студентов педиатрического факультета (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>Methods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>handbook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/ М.Н. Максимова, И.И. 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>Нуртдинов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  <w:lang w:eastAsia="ru-RU"/>
              </w:rPr>
              <w:t>. – Казань: Казанский ГМУ, 2019. – 207 с.</w:t>
            </w:r>
          </w:p>
        </w:tc>
      </w:tr>
      <w:tr w:rsidR="00192B5C" w:rsidRPr="0051758E" w:rsidTr="00B603F4">
        <w:tc>
          <w:tcPr>
            <w:tcW w:w="6048" w:type="dxa"/>
            <w:gridSpan w:val="2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 xml:space="preserve">Проведенные конференции с предоставлением программы и отчета конференции и сборник тезисов, за  I квартал 2019 г., </w:t>
            </w:r>
            <w:r w:rsidRPr="0051758E">
              <w:rPr>
                <w:rFonts w:ascii="Times New Roman" w:hAnsi="Times New Roman"/>
                <w:b/>
                <w:sz w:val="20"/>
                <w:szCs w:val="20"/>
              </w:rPr>
              <w:t>оригинальный вариант программы конференции и сборника конференции предоставить в научный отдел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758E">
              <w:rPr>
                <w:rFonts w:ascii="Times New Roman" w:hAnsi="Times New Roman"/>
                <w:sz w:val="20"/>
                <w:szCs w:val="20"/>
                <w:u w:val="single"/>
              </w:rPr>
              <w:t>(</w:t>
            </w:r>
            <w:r w:rsidRPr="005175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программы конференций и сборники предоставлять оригиналы)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B5C" w:rsidRPr="0051758E" w:rsidTr="00B603F4">
        <w:trPr>
          <w:trHeight w:val="445"/>
        </w:trPr>
        <w:tc>
          <w:tcPr>
            <w:tcW w:w="3408" w:type="dxa"/>
            <w:vMerge w:val="restart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Список защитившихся за I квартал 2019 года, с предоставлением автореферата (оригинала)</w:t>
            </w:r>
          </w:p>
        </w:tc>
        <w:tc>
          <w:tcPr>
            <w:tcW w:w="26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49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B5C" w:rsidRPr="0051758E" w:rsidTr="00B603F4">
        <w:tc>
          <w:tcPr>
            <w:tcW w:w="3408" w:type="dxa"/>
            <w:vMerge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49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B5C" w:rsidRPr="0051758E" w:rsidTr="00B603F4">
        <w:tc>
          <w:tcPr>
            <w:tcW w:w="6048" w:type="dxa"/>
            <w:gridSpan w:val="2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Заявки на патенты с ксероко</w:t>
            </w:r>
            <w:r w:rsidR="0051758E" w:rsidRPr="0051758E">
              <w:rPr>
                <w:rFonts w:ascii="Times New Roman" w:hAnsi="Times New Roman"/>
                <w:sz w:val="20"/>
                <w:szCs w:val="20"/>
              </w:rPr>
              <w:t xml:space="preserve">пией, с указанием всех данных, 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>за  I квартал 2019 года</w:t>
            </w:r>
          </w:p>
        </w:tc>
        <w:tc>
          <w:tcPr>
            <w:tcW w:w="49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B5C" w:rsidRPr="0051758E" w:rsidTr="00B603F4">
        <w:tc>
          <w:tcPr>
            <w:tcW w:w="6048" w:type="dxa"/>
            <w:gridSpan w:val="2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Полученные патенты, с указанием номера, патентообладателя, названия, авторов, приоритет изобретения, действия, за I квартал 2019 года</w:t>
            </w:r>
          </w:p>
        </w:tc>
        <w:tc>
          <w:tcPr>
            <w:tcW w:w="49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B5C" w:rsidRPr="0051758E" w:rsidTr="00B603F4">
        <w:tc>
          <w:tcPr>
            <w:tcW w:w="6048" w:type="dxa"/>
            <w:gridSpan w:val="2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руководитель, исполнители, сумма гранта за I  квартал 2019 года</w:t>
            </w:r>
          </w:p>
        </w:tc>
        <w:tc>
          <w:tcPr>
            <w:tcW w:w="49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1. Проекты фундаментальных научных исследований РФФИ. Эффективность системы здравоохранения как фактор устойчивого социально-экономического развития регионов (</w:t>
            </w: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Елишев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 xml:space="preserve"> Владимир Геннадьевич</w:t>
            </w:r>
          </w:p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Разумовская Елена Михайловна</w:t>
            </w:r>
          </w:p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1758E">
              <w:rPr>
                <w:rFonts w:ascii="Times New Roman" w:hAnsi="Times New Roman"/>
                <w:b/>
                <w:sz w:val="20"/>
                <w:szCs w:val="20"/>
              </w:rPr>
              <w:t>Зиганшина</w:t>
            </w:r>
            <w:proofErr w:type="spellEnd"/>
            <w:r w:rsidRPr="005175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758E">
              <w:rPr>
                <w:rFonts w:ascii="Times New Roman" w:hAnsi="Times New Roman"/>
                <w:b/>
                <w:sz w:val="20"/>
                <w:szCs w:val="20"/>
              </w:rPr>
              <w:t>Зухра</w:t>
            </w:r>
            <w:proofErr w:type="spellEnd"/>
            <w:r w:rsidRPr="0051758E">
              <w:rPr>
                <w:rFonts w:ascii="Times New Roman" w:hAnsi="Times New Roman"/>
                <w:b/>
                <w:sz w:val="20"/>
                <w:szCs w:val="20"/>
              </w:rPr>
              <w:t xml:space="preserve"> Рашидовна</w:t>
            </w:r>
          </w:p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Наслунга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 xml:space="preserve"> Ксения Сергеевна</w:t>
            </w:r>
          </w:p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758E">
              <w:rPr>
                <w:rFonts w:ascii="Times New Roman" w:hAnsi="Times New Roman"/>
                <w:sz w:val="20"/>
                <w:szCs w:val="20"/>
              </w:rPr>
              <w:t>Кривенцова</w:t>
            </w:r>
            <w:proofErr w:type="spellEnd"/>
            <w:r w:rsidRPr="0051758E">
              <w:rPr>
                <w:rFonts w:ascii="Times New Roman" w:hAnsi="Times New Roman"/>
                <w:sz w:val="20"/>
                <w:szCs w:val="20"/>
              </w:rPr>
              <w:t xml:space="preserve"> Людмила Анатольевна</w:t>
            </w:r>
          </w:p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Шипицына Светлана Евгеньевна</w:t>
            </w:r>
          </w:p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Никулина Наталья Леонидовна</w:t>
            </w:r>
          </w:p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Кривенко Наталья Васильевна (Р))</w:t>
            </w:r>
          </w:p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5175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758E">
              <w:rPr>
                <w:rFonts w:ascii="Times New Roman" w:hAnsi="Times New Roman"/>
                <w:b/>
                <w:sz w:val="20"/>
                <w:szCs w:val="20"/>
              </w:rPr>
              <w:t>Зиганшина</w:t>
            </w:r>
            <w:proofErr w:type="spellEnd"/>
            <w:r w:rsidRPr="005175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758E">
              <w:rPr>
                <w:rFonts w:ascii="Times New Roman" w:hAnsi="Times New Roman"/>
                <w:b/>
                <w:sz w:val="20"/>
                <w:szCs w:val="20"/>
              </w:rPr>
              <w:t>Зухра</w:t>
            </w:r>
            <w:proofErr w:type="spellEnd"/>
            <w:r w:rsidRPr="0051758E">
              <w:rPr>
                <w:rFonts w:ascii="Times New Roman" w:hAnsi="Times New Roman"/>
                <w:b/>
                <w:sz w:val="20"/>
                <w:szCs w:val="20"/>
              </w:rPr>
              <w:t xml:space="preserve"> Рашидовна - </w:t>
            </w:r>
            <w:r w:rsidRPr="0051758E">
              <w:rPr>
                <w:rFonts w:ascii="Times New Roman" w:hAnsi="Times New Roman"/>
                <w:sz w:val="20"/>
                <w:szCs w:val="20"/>
              </w:rPr>
              <w:t>победитель конкурса на предоставление грантов преподавателям магистратуры благотворительной программы «Стипендиальная программа Владимира Потанина» в 2018/2019 учебном году</w:t>
            </w:r>
          </w:p>
        </w:tc>
      </w:tr>
      <w:tr w:rsidR="00192B5C" w:rsidRPr="0051758E" w:rsidTr="00B603F4">
        <w:tc>
          <w:tcPr>
            <w:tcW w:w="6048" w:type="dxa"/>
            <w:gridSpan w:val="2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ред.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B5C" w:rsidRPr="0051758E" w:rsidTr="00B603F4">
        <w:tc>
          <w:tcPr>
            <w:tcW w:w="6048" w:type="dxa"/>
            <w:gridSpan w:val="2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>Сотрудники кафедры, состоящие в руководящих  консультативных органах международных научных обществ. объединений</w:t>
            </w:r>
          </w:p>
        </w:tc>
        <w:tc>
          <w:tcPr>
            <w:tcW w:w="49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B5C" w:rsidRPr="0051758E" w:rsidTr="00B603F4">
        <w:tc>
          <w:tcPr>
            <w:tcW w:w="6048" w:type="dxa"/>
            <w:gridSpan w:val="2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 либо медали), достижения, победители конкурсов, олимпиад (различного уровня) и другие достижения, награды кафедры (сотрудников кафедр) за I квартал 2019 года</w:t>
            </w:r>
          </w:p>
        </w:tc>
        <w:tc>
          <w:tcPr>
            <w:tcW w:w="49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B5C" w:rsidRPr="0051758E" w:rsidTr="00B603F4">
        <w:tc>
          <w:tcPr>
            <w:tcW w:w="6048" w:type="dxa"/>
            <w:gridSpan w:val="2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758E">
              <w:rPr>
                <w:rFonts w:ascii="Times New Roman" w:hAnsi="Times New Roman"/>
                <w:sz w:val="20"/>
                <w:szCs w:val="20"/>
              </w:rPr>
              <w:t>Акты внедрения кафедры за 2019 год в целом с предоставлением копий в научный отдел</w:t>
            </w:r>
          </w:p>
        </w:tc>
        <w:tc>
          <w:tcPr>
            <w:tcW w:w="4940" w:type="dxa"/>
          </w:tcPr>
          <w:p w:rsidR="00192B5C" w:rsidRPr="0051758E" w:rsidRDefault="00192B5C" w:rsidP="00192B5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8"/>
        <w:gridCol w:w="4940"/>
      </w:tblGrid>
      <w:tr w:rsidR="002B252E" w:rsidRPr="0051758E" w:rsidTr="0051758E">
        <w:tc>
          <w:tcPr>
            <w:tcW w:w="10988" w:type="dxa"/>
            <w:gridSpan w:val="2"/>
          </w:tcPr>
          <w:p w:rsidR="002B252E" w:rsidRPr="0051758E" w:rsidRDefault="002B252E" w:rsidP="009457C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58E">
              <w:rPr>
                <w:rFonts w:ascii="Times New Roman" w:hAnsi="Times New Roman"/>
                <w:b/>
                <w:sz w:val="20"/>
                <w:szCs w:val="20"/>
              </w:rPr>
              <w:t>Информация по студентам</w:t>
            </w:r>
          </w:p>
        </w:tc>
      </w:tr>
      <w:tr w:rsidR="002B252E" w:rsidRPr="0051758E" w:rsidTr="0051758E">
        <w:tc>
          <w:tcPr>
            <w:tcW w:w="6048" w:type="dxa"/>
          </w:tcPr>
          <w:p w:rsidR="002B252E" w:rsidRPr="0051758E" w:rsidRDefault="002B252E" w:rsidP="009457C5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Студенты, имеющие выступления на конференциях с указанием статуса конференции (которые занимаются НИРС на кафедре) за </w:t>
            </w:r>
            <w:r w:rsidR="005B3F46" w:rsidRPr="0051758E">
              <w:rPr>
                <w:rFonts w:ascii="Times New Roman" w:hAnsi="Times New Roman"/>
                <w:sz w:val="20"/>
                <w:szCs w:val="20"/>
              </w:rPr>
              <w:t>I</w:t>
            </w: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32362" w:rsidRPr="0051758E">
              <w:rPr>
                <w:rFonts w:ascii="Times New Roman" w:hAnsi="Times New Roman"/>
                <w:bCs/>
                <w:sz w:val="20"/>
                <w:szCs w:val="20"/>
              </w:rPr>
              <w:t>квартал 2019</w:t>
            </w: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940" w:type="dxa"/>
          </w:tcPr>
          <w:p w:rsidR="004B5340" w:rsidRPr="0051758E" w:rsidRDefault="004B5340" w:rsidP="009457C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52E" w:rsidRPr="0051758E" w:rsidTr="0051758E">
        <w:tc>
          <w:tcPr>
            <w:tcW w:w="6048" w:type="dxa"/>
          </w:tcPr>
          <w:p w:rsidR="002B252E" w:rsidRPr="0051758E" w:rsidRDefault="002B252E" w:rsidP="009457C5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Студенты, имеющие награды на конференциях, конкурсах, олимпиадах и т.д., с указанием статуса мероприятия за </w:t>
            </w:r>
            <w:r w:rsidR="005B3F46" w:rsidRPr="0051758E">
              <w:rPr>
                <w:rFonts w:ascii="Times New Roman" w:hAnsi="Times New Roman"/>
                <w:sz w:val="20"/>
                <w:szCs w:val="20"/>
              </w:rPr>
              <w:t>I</w:t>
            </w: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32362" w:rsidRPr="0051758E">
              <w:rPr>
                <w:rFonts w:ascii="Times New Roman" w:hAnsi="Times New Roman"/>
                <w:bCs/>
                <w:sz w:val="20"/>
                <w:szCs w:val="20"/>
              </w:rPr>
              <w:t>квартал 2019</w:t>
            </w: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940" w:type="dxa"/>
          </w:tcPr>
          <w:p w:rsidR="002B252E" w:rsidRPr="0051758E" w:rsidRDefault="002B252E" w:rsidP="009457C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52E" w:rsidRPr="0051758E" w:rsidTr="0051758E">
        <w:tc>
          <w:tcPr>
            <w:tcW w:w="6048" w:type="dxa"/>
          </w:tcPr>
          <w:p w:rsidR="002B252E" w:rsidRPr="0051758E" w:rsidRDefault="002B252E" w:rsidP="002B252E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Другие достижения и награды студентов за </w:t>
            </w:r>
            <w:r w:rsidR="005B3F46" w:rsidRPr="0051758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32362" w:rsidRPr="0051758E">
              <w:rPr>
                <w:rFonts w:ascii="Times New Roman" w:hAnsi="Times New Roman"/>
                <w:bCs/>
                <w:sz w:val="20"/>
                <w:szCs w:val="20"/>
              </w:rPr>
              <w:t>квартал 2019</w:t>
            </w:r>
            <w:r w:rsidRPr="0051758E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940" w:type="dxa"/>
          </w:tcPr>
          <w:p w:rsidR="002B252E" w:rsidRPr="0051758E" w:rsidRDefault="002B252E" w:rsidP="009457C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758E" w:rsidRDefault="0051758E" w:rsidP="0051758E">
      <w:pPr>
        <w:spacing w:after="0"/>
        <w:ind w:firstLine="0"/>
        <w:rPr>
          <w:rFonts w:ascii="Times New Roman" w:hAnsi="Times New Roman"/>
          <w:sz w:val="20"/>
          <w:szCs w:val="20"/>
        </w:rPr>
      </w:pPr>
    </w:p>
    <w:p w:rsidR="002B252E" w:rsidRPr="0051758E" w:rsidRDefault="0051758E" w:rsidP="0051758E">
      <w:pPr>
        <w:spacing w:after="0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Зав. каф. экономической теории</w:t>
      </w:r>
    </w:p>
    <w:p w:rsidR="00C53277" w:rsidRPr="0051758E" w:rsidRDefault="002B252E" w:rsidP="0051758E">
      <w:pPr>
        <w:tabs>
          <w:tab w:val="left" w:pos="6825"/>
        </w:tabs>
        <w:spacing w:after="0"/>
        <w:ind w:firstLine="0"/>
        <w:rPr>
          <w:rFonts w:ascii="Times New Roman" w:hAnsi="Times New Roman"/>
          <w:sz w:val="20"/>
          <w:szCs w:val="20"/>
        </w:rPr>
      </w:pPr>
      <w:r w:rsidRPr="0051758E">
        <w:rPr>
          <w:rFonts w:ascii="Times New Roman" w:hAnsi="Times New Roman"/>
          <w:sz w:val="20"/>
          <w:szCs w:val="20"/>
        </w:rPr>
        <w:t xml:space="preserve">и социальной работы </w:t>
      </w:r>
      <w:r w:rsidRPr="0051758E">
        <w:rPr>
          <w:rFonts w:ascii="Times New Roman" w:hAnsi="Times New Roman"/>
          <w:sz w:val="20"/>
          <w:szCs w:val="20"/>
        </w:rPr>
        <w:tab/>
        <w:t xml:space="preserve">                                   М.Н. Максимова</w:t>
      </w:r>
    </w:p>
    <w:sectPr w:rsidR="00C53277" w:rsidRPr="0051758E" w:rsidSect="00A06D81">
      <w:headerReference w:type="default" r:id="rId6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0C" w:rsidRDefault="00F4460C" w:rsidP="00A06D81">
      <w:pPr>
        <w:spacing w:after="0"/>
      </w:pPr>
      <w:r>
        <w:separator/>
      </w:r>
    </w:p>
  </w:endnote>
  <w:endnote w:type="continuationSeparator" w:id="0">
    <w:p w:rsidR="00F4460C" w:rsidRDefault="00F4460C" w:rsidP="00A06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0C" w:rsidRDefault="00F4460C" w:rsidP="00A06D81">
      <w:pPr>
        <w:spacing w:after="0"/>
      </w:pPr>
      <w:r>
        <w:separator/>
      </w:r>
    </w:p>
  </w:footnote>
  <w:footnote w:type="continuationSeparator" w:id="0">
    <w:p w:rsidR="00F4460C" w:rsidRDefault="00F4460C" w:rsidP="00A06D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4919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06D81" w:rsidRPr="00A06D81" w:rsidRDefault="00A06D81" w:rsidP="00A06D81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06D81">
          <w:rPr>
            <w:rFonts w:ascii="Times New Roman" w:hAnsi="Times New Roman"/>
            <w:sz w:val="24"/>
            <w:szCs w:val="24"/>
          </w:rPr>
          <w:fldChar w:fldCharType="begin"/>
        </w:r>
        <w:r w:rsidRPr="00A06D8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06D81">
          <w:rPr>
            <w:rFonts w:ascii="Times New Roman" w:hAnsi="Times New Roman"/>
            <w:sz w:val="24"/>
            <w:szCs w:val="24"/>
          </w:rPr>
          <w:fldChar w:fldCharType="separate"/>
        </w:r>
        <w:r w:rsidR="003F185D">
          <w:rPr>
            <w:rFonts w:ascii="Times New Roman" w:hAnsi="Times New Roman"/>
            <w:noProof/>
            <w:sz w:val="24"/>
            <w:szCs w:val="24"/>
          </w:rPr>
          <w:t>2</w:t>
        </w:r>
        <w:r w:rsidRPr="00A06D8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82"/>
    <w:rsid w:val="00021C81"/>
    <w:rsid w:val="00046C7B"/>
    <w:rsid w:val="000A4119"/>
    <w:rsid w:val="000A5AE9"/>
    <w:rsid w:val="000B60A8"/>
    <w:rsid w:val="000F3DCD"/>
    <w:rsid w:val="000F6855"/>
    <w:rsid w:val="00132362"/>
    <w:rsid w:val="001912E2"/>
    <w:rsid w:val="00192B5C"/>
    <w:rsid w:val="001B5B74"/>
    <w:rsid w:val="00273DA5"/>
    <w:rsid w:val="002B252E"/>
    <w:rsid w:val="002D3B1B"/>
    <w:rsid w:val="002F11B9"/>
    <w:rsid w:val="003011C6"/>
    <w:rsid w:val="00310EB1"/>
    <w:rsid w:val="003B5778"/>
    <w:rsid w:val="003F185D"/>
    <w:rsid w:val="004856D4"/>
    <w:rsid w:val="004B5340"/>
    <w:rsid w:val="004F54BA"/>
    <w:rsid w:val="0051758E"/>
    <w:rsid w:val="005A0C2F"/>
    <w:rsid w:val="005A588F"/>
    <w:rsid w:val="005B3F46"/>
    <w:rsid w:val="005C5B82"/>
    <w:rsid w:val="006C4041"/>
    <w:rsid w:val="006C54EB"/>
    <w:rsid w:val="0072524D"/>
    <w:rsid w:val="00771ACC"/>
    <w:rsid w:val="0079291A"/>
    <w:rsid w:val="007D593C"/>
    <w:rsid w:val="00805BBD"/>
    <w:rsid w:val="008C3227"/>
    <w:rsid w:val="008D07CA"/>
    <w:rsid w:val="008D3A63"/>
    <w:rsid w:val="0093038A"/>
    <w:rsid w:val="00963937"/>
    <w:rsid w:val="00964683"/>
    <w:rsid w:val="00985B57"/>
    <w:rsid w:val="00A047A1"/>
    <w:rsid w:val="00A06D81"/>
    <w:rsid w:val="00A2554F"/>
    <w:rsid w:val="00A860DF"/>
    <w:rsid w:val="00A901AB"/>
    <w:rsid w:val="00AB170A"/>
    <w:rsid w:val="00AB4D91"/>
    <w:rsid w:val="00AB5C29"/>
    <w:rsid w:val="00B32C8A"/>
    <w:rsid w:val="00B33FDF"/>
    <w:rsid w:val="00B454FF"/>
    <w:rsid w:val="00B603F4"/>
    <w:rsid w:val="00BB687E"/>
    <w:rsid w:val="00BD5BF7"/>
    <w:rsid w:val="00BE0E36"/>
    <w:rsid w:val="00C032D6"/>
    <w:rsid w:val="00C53277"/>
    <w:rsid w:val="00D24F84"/>
    <w:rsid w:val="00D37A34"/>
    <w:rsid w:val="00D7127A"/>
    <w:rsid w:val="00D81475"/>
    <w:rsid w:val="00E17E0A"/>
    <w:rsid w:val="00E47813"/>
    <w:rsid w:val="00E62087"/>
    <w:rsid w:val="00EC52B8"/>
    <w:rsid w:val="00F001F3"/>
    <w:rsid w:val="00F00B70"/>
    <w:rsid w:val="00F26015"/>
    <w:rsid w:val="00F4460C"/>
    <w:rsid w:val="00F66A4C"/>
    <w:rsid w:val="00FC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F980"/>
  <w15:chartTrackingRefBased/>
  <w15:docId w15:val="{11911D6A-9A6C-4209-B07E-CB5A81CB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2E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68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5A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6D8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06D8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06D8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06D8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2017-12-11T11:30:00Z</dcterms:created>
  <dcterms:modified xsi:type="dcterms:W3CDTF">2019-04-08T08:06:00Z</dcterms:modified>
</cp:coreProperties>
</file>